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B8" w:rsidRPr="00D956FA" w:rsidRDefault="00566D10" w:rsidP="00D956FA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56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Календарно-тематическое планирование </w:t>
      </w:r>
      <w:r w:rsidR="00580C7C" w:rsidRPr="00D956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112F2" w:rsidRPr="00627B72" w:rsidRDefault="00566D10" w:rsidP="0050694F">
      <w:pPr>
        <w:autoSpaceDE w:val="0"/>
        <w:autoSpaceDN w:val="0"/>
        <w:adjustRightInd w:val="0"/>
        <w:spacing w:before="48" w:after="0" w:line="360" w:lineRule="auto"/>
        <w:ind w:firstLine="28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56FA">
        <w:rPr>
          <w:rFonts w:ascii="Times New Roman" w:eastAsia="Times New Roman" w:hAnsi="Times New Roman" w:cs="Times New Roman"/>
          <w:color w:val="000000"/>
          <w:sz w:val="28"/>
          <w:szCs w:val="28"/>
        </w:rPr>
        <w:t>УМК (</w:t>
      </w:r>
      <w:r w:rsidR="00627B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Начальная школа 21 века, </w:t>
      </w:r>
      <w:proofErr w:type="spellStart"/>
      <w:r w:rsidR="00F112F2" w:rsidRPr="00D956FA">
        <w:rPr>
          <w:rFonts w:ascii="Times New Roman" w:eastAsia="Calibri" w:hAnsi="Times New Roman" w:cs="Times New Roman"/>
          <w:i/>
          <w:iCs/>
          <w:sz w:val="28"/>
          <w:szCs w:val="28"/>
        </w:rPr>
        <w:t>Журова</w:t>
      </w:r>
      <w:proofErr w:type="spellEnd"/>
      <w:r w:rsidR="00F112F2" w:rsidRPr="00D956F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Л. Е. </w:t>
      </w:r>
      <w:proofErr w:type="gramStart"/>
      <w:r w:rsidR="00F112F2" w:rsidRPr="00D956FA">
        <w:rPr>
          <w:rFonts w:ascii="Times New Roman" w:eastAsia="Calibri" w:hAnsi="Times New Roman" w:cs="Times New Roman"/>
          <w:sz w:val="28"/>
          <w:szCs w:val="28"/>
        </w:rPr>
        <w:t>Букварь :</w:t>
      </w:r>
      <w:proofErr w:type="gramEnd"/>
      <w:r w:rsidR="00F112F2" w:rsidRPr="00D956FA">
        <w:rPr>
          <w:rFonts w:ascii="Times New Roman" w:eastAsia="Calibri" w:hAnsi="Times New Roman" w:cs="Times New Roman"/>
          <w:sz w:val="28"/>
          <w:szCs w:val="28"/>
        </w:rPr>
        <w:t xml:space="preserve"> 1 класс : учебник для учащихся общеобразовательных учреждений : в 2 ч. Ч. 1 / Л. Е. </w:t>
      </w:r>
      <w:proofErr w:type="spellStart"/>
      <w:r w:rsidR="00F112F2" w:rsidRPr="00D956FA">
        <w:rPr>
          <w:rFonts w:ascii="Times New Roman" w:eastAsia="Calibri" w:hAnsi="Times New Roman" w:cs="Times New Roman"/>
          <w:sz w:val="28"/>
          <w:szCs w:val="28"/>
        </w:rPr>
        <w:t>Журова</w:t>
      </w:r>
      <w:proofErr w:type="spellEnd"/>
      <w:r w:rsidR="00F112F2" w:rsidRPr="00D956FA">
        <w:rPr>
          <w:rFonts w:ascii="Times New Roman" w:eastAsia="Calibri" w:hAnsi="Times New Roman" w:cs="Times New Roman"/>
          <w:sz w:val="28"/>
          <w:szCs w:val="28"/>
        </w:rPr>
        <w:t xml:space="preserve">, А. О. Евдокимова. – 2-е изд., </w:t>
      </w:r>
      <w:proofErr w:type="spellStart"/>
      <w:r w:rsidR="00F112F2" w:rsidRPr="00D956FA">
        <w:rPr>
          <w:rFonts w:ascii="Times New Roman" w:eastAsia="Calibri" w:hAnsi="Times New Roman" w:cs="Times New Roman"/>
          <w:sz w:val="28"/>
          <w:szCs w:val="28"/>
        </w:rPr>
        <w:t>дораб</w:t>
      </w:r>
      <w:proofErr w:type="spellEnd"/>
      <w:r w:rsidR="00627B72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="00627B72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="00627B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27B72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="00627B72">
        <w:rPr>
          <w:rFonts w:ascii="Times New Roman" w:eastAsia="Calibri" w:hAnsi="Times New Roman" w:cs="Times New Roman"/>
          <w:sz w:val="28"/>
          <w:szCs w:val="28"/>
        </w:rPr>
        <w:t xml:space="preserve">-Граф, 2011., </w:t>
      </w:r>
      <w:r w:rsidR="00F112F2" w:rsidRPr="00D956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112F2" w:rsidRPr="00D956FA">
        <w:rPr>
          <w:rFonts w:ascii="Times New Roman" w:eastAsia="Calibri" w:hAnsi="Times New Roman" w:cs="Times New Roman"/>
          <w:i/>
          <w:iCs/>
          <w:sz w:val="28"/>
          <w:szCs w:val="28"/>
        </w:rPr>
        <w:t>Журова</w:t>
      </w:r>
      <w:proofErr w:type="spellEnd"/>
      <w:r w:rsidR="00F112F2" w:rsidRPr="00D956F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Л. Е. </w:t>
      </w:r>
      <w:r w:rsidR="00F112F2" w:rsidRPr="00D956FA">
        <w:rPr>
          <w:rFonts w:ascii="Times New Roman" w:eastAsia="Calibri" w:hAnsi="Times New Roman" w:cs="Times New Roman"/>
          <w:sz w:val="28"/>
          <w:szCs w:val="28"/>
        </w:rPr>
        <w:t xml:space="preserve">Букварь : 1 класс : учебник для учащихся общеобразовательных учреждений : в 2 ч. Ч. 2 / Л. Е. </w:t>
      </w:r>
      <w:proofErr w:type="spellStart"/>
      <w:r w:rsidR="00F112F2" w:rsidRPr="00D956FA">
        <w:rPr>
          <w:rFonts w:ascii="Times New Roman" w:eastAsia="Calibri" w:hAnsi="Times New Roman" w:cs="Times New Roman"/>
          <w:sz w:val="28"/>
          <w:szCs w:val="28"/>
        </w:rPr>
        <w:t>Журова</w:t>
      </w:r>
      <w:proofErr w:type="spellEnd"/>
      <w:r w:rsidR="00F112F2" w:rsidRPr="00D956FA">
        <w:rPr>
          <w:rFonts w:ascii="Times New Roman" w:eastAsia="Calibri" w:hAnsi="Times New Roman" w:cs="Times New Roman"/>
          <w:sz w:val="28"/>
          <w:szCs w:val="28"/>
        </w:rPr>
        <w:t xml:space="preserve">, А. О. Евдокимова. – 2-е изд., </w:t>
      </w:r>
      <w:proofErr w:type="spellStart"/>
      <w:r w:rsidR="00F112F2" w:rsidRPr="00D956FA">
        <w:rPr>
          <w:rFonts w:ascii="Times New Roman" w:eastAsia="Calibri" w:hAnsi="Times New Roman" w:cs="Times New Roman"/>
          <w:sz w:val="28"/>
          <w:szCs w:val="28"/>
        </w:rPr>
        <w:t>дораб</w:t>
      </w:r>
      <w:proofErr w:type="spellEnd"/>
      <w:r w:rsidR="00F112F2" w:rsidRPr="00D956FA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="00F112F2" w:rsidRPr="00D956FA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="00F112F2" w:rsidRPr="00D956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112F2" w:rsidRPr="00D956FA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="00F112F2" w:rsidRPr="00D956FA">
        <w:rPr>
          <w:rFonts w:ascii="Times New Roman" w:eastAsia="Calibri" w:hAnsi="Times New Roman" w:cs="Times New Roman"/>
          <w:sz w:val="28"/>
          <w:szCs w:val="28"/>
        </w:rPr>
        <w:t>-Граф, 2011.)</w:t>
      </w:r>
    </w:p>
    <w:p w:rsidR="00F92681" w:rsidRPr="00D956FA" w:rsidRDefault="00566D10" w:rsidP="00D956FA">
      <w:pPr>
        <w:pStyle w:val="a5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5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14572" w:type="dxa"/>
        <w:tblLayout w:type="fixed"/>
        <w:tblCellMar>
          <w:top w:w="45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886"/>
        <w:gridCol w:w="102"/>
        <w:gridCol w:w="9882"/>
        <w:gridCol w:w="16"/>
        <w:gridCol w:w="977"/>
        <w:gridCol w:w="16"/>
        <w:gridCol w:w="1259"/>
        <w:gridCol w:w="16"/>
        <w:gridCol w:w="1402"/>
        <w:gridCol w:w="16"/>
      </w:tblGrid>
      <w:tr w:rsidR="00801B3F" w:rsidRPr="00D956FA" w:rsidTr="00EB7980">
        <w:trPr>
          <w:trHeight w:val="286"/>
        </w:trPr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10" w:rsidRPr="00D956FA" w:rsidRDefault="00566D10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10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6D10" w:rsidRPr="00D956FA" w:rsidRDefault="00566D10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spellStart"/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ема</w:t>
            </w:r>
            <w:proofErr w:type="spellEnd"/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урока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10" w:rsidRPr="00D956FA" w:rsidRDefault="00566D10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10" w:rsidRPr="00D956FA" w:rsidRDefault="00566D10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76057D" w:rsidRPr="00D956FA" w:rsidTr="00EB7980">
        <w:trPr>
          <w:trHeight w:val="562"/>
        </w:trPr>
        <w:tc>
          <w:tcPr>
            <w:tcW w:w="88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D10" w:rsidRPr="00D956FA" w:rsidRDefault="00566D10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00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6D10" w:rsidRPr="00D956FA" w:rsidRDefault="00566D10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D10" w:rsidRPr="00D956FA" w:rsidRDefault="00566D10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10" w:rsidRPr="00D956FA" w:rsidRDefault="00566D10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План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10" w:rsidRPr="00D956FA" w:rsidRDefault="00566D10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spellStart"/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акт</w:t>
            </w:r>
            <w:proofErr w:type="spellEnd"/>
          </w:p>
        </w:tc>
      </w:tr>
      <w:tr w:rsidR="00F92681" w:rsidRPr="00D956FA" w:rsidTr="00F92681">
        <w:trPr>
          <w:trHeight w:val="562"/>
        </w:trPr>
        <w:tc>
          <w:tcPr>
            <w:tcW w:w="14572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2681" w:rsidRPr="00F92681" w:rsidRDefault="00F92681" w:rsidP="00F92681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26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четверть</w:t>
            </w:r>
          </w:p>
        </w:tc>
      </w:tr>
      <w:tr w:rsidR="00DD51D0" w:rsidRPr="00D956FA" w:rsidTr="00EB7980">
        <w:trPr>
          <w:trHeight w:val="562"/>
        </w:trPr>
        <w:tc>
          <w:tcPr>
            <w:tcW w:w="14572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1D0" w:rsidRPr="00F92681" w:rsidRDefault="00DD51D0" w:rsidP="00F92681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26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«ДОБУКВАРНЫЙ ПЕРИОД»</w:t>
            </w: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Выявление уровня элементарных представлений детей.</w:t>
            </w: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3E9"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D956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оследовательно и логично рассказывать о событии, явлении, отвечать на вопросы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(диагностика)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Выявление уровня элементарных представлений</w:t>
            </w:r>
          </w:p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bCs/>
                <w:sz w:val="28"/>
                <w:szCs w:val="28"/>
              </w:rPr>
              <w:t>детей.</w:t>
            </w:r>
            <w:r w:rsidR="003363E9" w:rsidRPr="00D956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Знания о звуке, слоге, слове, предложении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(диагностика)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Ориентировка по странице прописей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D956FA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действий при проведении линии от определенной точки </w:t>
            </w:r>
            <w:r w:rsidRPr="00D956F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заданном направлении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(решение частной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D956FA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7.09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Понятие «слово»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действий при проведении вертикальных параллельных линий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действий при проведении наклонных параллельных линий. Пространственные отношения между объектами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(решение учебной за-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3.09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Деление предложения на слова. Алгоритм действий при проведении параллельных и непараллельных линий. Пространственные отношения между объектами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(решение частной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со схемой звукового состава слова. Единство звукового</w:t>
            </w:r>
          </w:p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состава слова и его значения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рабочей строкой. Проведение полуовалов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Сравнение слов по звуковой структуре. Проведение полуовалов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D956FA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Звуковой анализ слов. Проведение овалов, заданных линий на рабочей строке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Звуковой анализ слов. Проведение малого и большого овалов, заданных линий на рабочей строке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частной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свободы движения руки.</w:t>
            </w:r>
            <w:r w:rsidR="003363E9"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линий сложной траектории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Отражение качественных характеристик звуков</w:t>
            </w:r>
            <w:r w:rsidR="003363E9"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моделях слов. Различение овалов и кругов. Прописывание на рабочей строке элементов букв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частных задач)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7.09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F92681">
        <w:trPr>
          <w:gridAfter w:val="1"/>
          <w:wAfter w:w="16" w:type="dxa"/>
          <w:trHeight w:val="562"/>
        </w:trPr>
        <w:tc>
          <w:tcPr>
            <w:tcW w:w="1455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63E9" w:rsidRPr="00F92681" w:rsidRDefault="003363E9" w:rsidP="00F92681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26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«БУКВАРНЫЙ ПЕРИОД»</w:t>
            </w: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 (а)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буквой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Я (я)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Письмо заглавной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Я.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я</w:t>
            </w:r>
            <w:r w:rsidR="003363E9"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правил обозначения звука [а] буквам</w:t>
            </w:r>
            <w:r w:rsidR="003363E9"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 (о)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 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Ё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ё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Буква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ё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начале слова: обозначение звуков </w:t>
            </w: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956FA">
              <w:rPr>
                <w:rFonts w:ascii="Times New Roman" w:hAnsi="Times New Roman" w:cs="Times New Roman"/>
                <w:sz w:val="28"/>
                <w:szCs w:val="28"/>
              </w:rPr>
              <w:t>й’о</w:t>
            </w:r>
            <w:proofErr w:type="spellEnd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]. Звуковой анализ слов с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ё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</w: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в начале слова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Закрепление правил обозначения звуков [о], [а], [у] буквами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частных задач)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буквой </w:t>
            </w:r>
            <w:proofErr w:type="gramStart"/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Э</w:t>
            </w:r>
            <w:proofErr w:type="gramEnd"/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(э)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Письмо заглавной буквы </w:t>
            </w:r>
            <w:proofErr w:type="gramStart"/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Э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</w:t>
            </w:r>
            <w:proofErr w:type="gramEnd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э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(постановочный). Соединения (верхнее, нижнее)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Закрепление правил обозначения гласных звуков буквами. Письмо изученных букв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частной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ы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буквой </w:t>
            </w:r>
            <w:proofErr w:type="gramStart"/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proofErr w:type="gramEnd"/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(и)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Письмо заглавной буквы </w:t>
            </w:r>
            <w:proofErr w:type="gramStart"/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proofErr w:type="gramEnd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 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Отработка написания изученных букв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</w:t>
            </w:r>
            <w:r w:rsidR="003363E9"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частных задач)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заглавной</w:t>
            </w:r>
            <w:r w:rsidR="003363E9"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(постановочный) </w:t>
            </w:r>
            <w:r w:rsidRPr="00D956F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>(2 пропись)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буквой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 (н)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н)</w:t>
            </w: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  <w:r w:rsidR="003363E9"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>слогов</w:t>
            </w:r>
            <w:r w:rsidR="003363E9"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>и слов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р)</w:t>
            </w: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>Письмо слогов и слов</w:t>
            </w:r>
            <w:r w:rsidR="003363E9" w:rsidRPr="00D956F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л)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Распознавание букв </w:t>
            </w:r>
            <w:r w:rsidRPr="00D956F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л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D956F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2681" w:rsidRPr="00D956FA" w:rsidTr="00F92681">
        <w:trPr>
          <w:gridAfter w:val="1"/>
          <w:wAfter w:w="16" w:type="dxa"/>
          <w:trHeight w:val="562"/>
        </w:trPr>
        <w:tc>
          <w:tcPr>
            <w:tcW w:w="1455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2681" w:rsidRPr="00F92681" w:rsidRDefault="00F92681" w:rsidP="00F92681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26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четверть</w:t>
            </w: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Й (й)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  <w:r w:rsidR="00B63FB5"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Отработка написания изученных букв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</w:t>
            </w:r>
            <w:r w:rsidR="003363E9"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частных задач)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 понятий «слог», «ударение»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Отработка написания изученных букв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</w:t>
            </w:r>
            <w:r w:rsidR="003363E9"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частных задач)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 (г)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 (к)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понятием единственное и множественное число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букв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 (г)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 (к)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буквой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 (з)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3363E9"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</w:t>
            </w:r>
            <w:r w:rsidR="003363E9"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15462D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 (с)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букв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 (з)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 (с)(решение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 (д)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буквой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 (т)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заглавной буквы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Письмо строчной буквы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>Составление предложения из слов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 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букв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 (д)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 (т)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  <w:r w:rsidRPr="00D956F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 xml:space="preserve"> (3 просись)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 (б)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слов с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 (б)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 (п) 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слов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 (п) 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буквой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 (в)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3 буквы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в)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Чтение и письмо слов и предложений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заглавной и строчной</w:t>
            </w:r>
            <w:r w:rsidR="003363E9"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Ф(ф) 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предложений с буквой </w:t>
            </w:r>
            <w:r w:rsidRPr="00D956F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Ф (ф)</w:t>
            </w:r>
            <w:r w:rsidRPr="00D956F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ab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Ж (ж)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Написание слов с заглавной и строчной буквой Ж (ж), единственное , множественное число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Ш (ш)</w:t>
            </w:r>
            <w:r w:rsidR="003363E9"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Закрепление написания слов с буквами </w:t>
            </w:r>
            <w:r w:rsidRPr="00D956F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Ш(ш), Ж(ж)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Закрепление написания слов с буквами </w:t>
            </w:r>
            <w:r w:rsidRPr="00D956F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Ш(ш), Ж(ж)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62D8" w:rsidRPr="00D956FA" w:rsidTr="00557805">
        <w:trPr>
          <w:gridAfter w:val="1"/>
          <w:wAfter w:w="16" w:type="dxa"/>
          <w:trHeight w:val="562"/>
        </w:trPr>
        <w:tc>
          <w:tcPr>
            <w:tcW w:w="1455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2D8" w:rsidRPr="009462D8" w:rsidRDefault="009462D8" w:rsidP="009462D8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62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четверть</w:t>
            </w: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буквой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 (ч)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Письмо заглавной буквы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 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  <w:r w:rsidR="00B63FB5"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Сочетание  слогов </w:t>
            </w:r>
            <w:proofErr w:type="spellStart"/>
            <w:r w:rsidRPr="00D956FA">
              <w:rPr>
                <w:rFonts w:ascii="Times New Roman" w:hAnsi="Times New Roman" w:cs="Times New Roman"/>
                <w:i/>
                <w:sz w:val="28"/>
                <w:szCs w:val="28"/>
              </w:rPr>
              <w:t>ча</w:t>
            </w:r>
            <w:proofErr w:type="spellEnd"/>
            <w:r w:rsidRPr="00D956FA">
              <w:rPr>
                <w:rFonts w:ascii="Times New Roman" w:hAnsi="Times New Roman" w:cs="Times New Roman"/>
                <w:i/>
                <w:sz w:val="28"/>
                <w:szCs w:val="28"/>
              </w:rPr>
              <w:t>-чу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заглавной и строчной буквы</w:t>
            </w:r>
            <w:r w:rsidR="003363E9"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Щ (щ)(постановочный)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Сочетание  слогов </w:t>
            </w:r>
            <w:r w:rsidRPr="00D956FA">
              <w:rPr>
                <w:rFonts w:ascii="Times New Roman" w:hAnsi="Times New Roman" w:cs="Times New Roman"/>
                <w:i/>
                <w:sz w:val="28"/>
                <w:szCs w:val="28"/>
              </w:rPr>
              <w:t>ща-</w:t>
            </w:r>
            <w:proofErr w:type="spellStart"/>
            <w:r w:rsidRPr="00D956FA">
              <w:rPr>
                <w:rFonts w:ascii="Times New Roman" w:hAnsi="Times New Roman" w:cs="Times New Roman"/>
                <w:i/>
                <w:sz w:val="28"/>
                <w:szCs w:val="28"/>
              </w:rPr>
              <w:t>щу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заглавной и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Х (х)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7.01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заглавн</w:t>
            </w:r>
            <w:r w:rsidR="003363E9"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 с</w:t>
            </w:r>
            <w:r w:rsidR="003363E9"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 (ц) 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ь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ь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 с разделительным мягким знаком</w:t>
            </w:r>
            <w:r w:rsidR="003363E9"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 с разделительным мягким знаком</w:t>
            </w:r>
            <w:r w:rsidR="003363E9"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строчной буквы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ъ</w:t>
            </w:r>
            <w:r w:rsidR="003363E9"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Закрепление написания всех букв русского алфавита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частных задач)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Закрепление написания всех букв русского алфавита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частных задач)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предложений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FB5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Язык как средство общения. Порядок действий при списывании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FB5" w:rsidRPr="00D956FA" w:rsidRDefault="00B63FB5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F92681">
        <w:trPr>
          <w:gridAfter w:val="1"/>
          <w:wAfter w:w="16" w:type="dxa"/>
          <w:trHeight w:val="562"/>
        </w:trPr>
        <w:tc>
          <w:tcPr>
            <w:tcW w:w="1455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63E9" w:rsidRPr="009462D8" w:rsidRDefault="003363E9" w:rsidP="009462D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2D8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«ПОСЛЕБУКВАРНЫЙ ПЕРИОД»</w:t>
            </w: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Устная и письменная речь. Знаки препинания в конце предложения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Речевой этикет: слова приветствия. Интонация предложений: восклицательный знак в конце предложений.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Речевой этикет: слова приветствия, прощания, извинения. Отработка порядка действий при списывании.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62D8" w:rsidRPr="00D956FA" w:rsidTr="00B04691">
        <w:trPr>
          <w:gridAfter w:val="1"/>
          <w:wAfter w:w="16" w:type="dxa"/>
          <w:trHeight w:val="562"/>
        </w:trPr>
        <w:tc>
          <w:tcPr>
            <w:tcW w:w="1455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2D8" w:rsidRPr="009462D8" w:rsidRDefault="009462D8" w:rsidP="009462D8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462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Доп.каникулы</w:t>
            </w:r>
            <w:proofErr w:type="spellEnd"/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Речевой этикет: слова просьбы и извинения. Слова, отвечающие на вопросы </w:t>
            </w:r>
            <w:r w:rsidRPr="00D956FA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кто?</w:t>
            </w:r>
            <w:r w:rsidRPr="00D956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что?</w:t>
            </w:r>
            <w:r w:rsidRPr="00D956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Речевой этикет: слова просьбы и благодарности. Слова, отвечающие на вопрос кто? </w:t>
            </w:r>
            <w:proofErr w:type="gramStart"/>
            <w:r w:rsidRPr="00D956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Что?,</w:t>
            </w:r>
            <w:proofErr w:type="gramEnd"/>
            <w:r w:rsidRPr="00D956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знаки препинания в конце предложения.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Речевой этикет: ситуация знакомства. Собственные имена, их правописание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Речевой этикет: использование слов «ты», «вы» при обращении. Правописание имен собственных.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речевого поведения: речевые ситуации, учитывающие возраст собеседников. Заглавная буква в именах собственных.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15462D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Описание внешности. Слова, отвечающие на вопросы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какой? какая? </w:t>
            </w:r>
            <w:proofErr w:type="spellStart"/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какое?какие</w:t>
            </w:r>
            <w:proofErr w:type="spellEnd"/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?(постановочный)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Описание внешности. Повторение </w:t>
            </w:r>
            <w:proofErr w:type="spellStart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слогоударных</w:t>
            </w:r>
            <w:proofErr w:type="spellEnd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схем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частных</w:t>
            </w:r>
          </w:p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задач)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Описание внешности. Слова, отвечающие на вопрос </w:t>
            </w:r>
            <w:proofErr w:type="gramStart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 ?</w:t>
            </w:r>
            <w:proofErr w:type="gramEnd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что? Какой? Какая?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Речевые ситуации, в которых необходимо указывать свой адрес. Повторение </w:t>
            </w:r>
            <w:proofErr w:type="spellStart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слогоударных</w:t>
            </w:r>
            <w:proofErr w:type="spellEnd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Письменная речь: оформление адреса на конверте или открытке. Правила переноса слов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Письменная речь: оформление адреса на конверте или открытке. Правила переноса слов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Устная речь: рассказ о месте, в котором живешь. Знакомство с образованием слов в русском языке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Речевая ситуация: приглашение на экскурсию. Подбор вопросов к словам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Речевая ситуация: обсуждение выбора будущей профессии родителей. Слова, отвечающие на вопросы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что делать? что сделать? 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Речевая ситуация: обсуждение выбора будущей профессии родителей. Слова, отвечающие на вопросы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что делать? что сделать? 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Речевая ситуация: обсуждение поступков. Правописание сочетаний </w:t>
            </w:r>
            <w:proofErr w:type="spellStart"/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жи</w:t>
            </w:r>
            <w:proofErr w:type="spellEnd"/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– ши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словах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Речевая ситуация: использование речи для убеждения. Правописание сочетаний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ча</w:t>
            </w:r>
            <w:proofErr w:type="spellEnd"/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– ща, чу – </w:t>
            </w:r>
            <w:proofErr w:type="spellStart"/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щу</w:t>
            </w:r>
            <w:proofErr w:type="spellEnd"/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Речевая ситуация: описание своего характера и поступков. Слова, отвечающие на вопросы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кто? что? что делать? что сделать?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Речевая ситуация: обсуждение интересов. Слова, отвечающие на вопросы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кто? что? что делать? что сделать?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Речевая ситуация: несовпадение интересов и преодоление конфликта. </w:t>
            </w:r>
            <w:proofErr w:type="spellStart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</w:t>
            </w:r>
            <w:proofErr w:type="spellEnd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 с родственными словами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62D8" w:rsidRPr="00D956FA" w:rsidTr="00792623">
        <w:trPr>
          <w:gridAfter w:val="1"/>
          <w:wAfter w:w="16" w:type="dxa"/>
          <w:trHeight w:val="562"/>
        </w:trPr>
        <w:tc>
          <w:tcPr>
            <w:tcW w:w="1455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2D8" w:rsidRPr="009462D8" w:rsidRDefault="009462D8" w:rsidP="009462D8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62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4 четверть</w:t>
            </w: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Речевая ситуация: обсуждение интересов . слова отвечающие на вопросы </w:t>
            </w:r>
            <w:r w:rsidRPr="00D956F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«кто», «что», «что делать» , «что сделать»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Письменная речь: объявления. Повторение постановки знаков препинания и правила правописания </w:t>
            </w:r>
            <w:proofErr w:type="spellStart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</w:t>
            </w:r>
            <w:proofErr w:type="spellEnd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-ши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Устная речь: вымышленные истории. Знакомство с устойчивыми сочетаниями слов</w:t>
            </w:r>
            <w:r w:rsidRPr="00D956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Устная речь: вымышленные истории. Знакомство с устойчивыми сочетаниями слов</w:t>
            </w:r>
            <w:r w:rsidRPr="00D956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Речевой этикет: выражение просьбы и отказа в различных ситуациях общения. Повторение правила переноса.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Письменная речь: объявление. Повторение слов, отвечающих на вопросы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какая?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какие?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 правила правописания имен собственных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Описание внешности животного. Повторение правила правописания сочетаний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жи</w:t>
            </w:r>
            <w:proofErr w:type="spellEnd"/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– ши</w:t>
            </w:r>
            <w:r w:rsidRPr="00D956F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работы со звуковыми моделями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(постановочный)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Речевой этикет: выражение просьбы в различных ситуациях общения. Отработка порядка действий при списывании и звуковой анализе.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Описание внешности и повадок животного. Отработка умения задавать вопросы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 словам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Описание внешности и повадок животного. Отработка умения задавать вопросы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 словам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Речевой этикет: слова приветствия. Отработка порядка действий при списывании.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Речеваая</w:t>
            </w:r>
            <w:proofErr w:type="spellEnd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ситуация: выражение лица и жесты при общении. </w:t>
            </w:r>
            <w:r w:rsidR="0015462D"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умений задавать вопросы к словам.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Речевая ситуация: обсуждение </w:t>
            </w:r>
            <w:proofErr w:type="gramStart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интересов .</w:t>
            </w:r>
            <w:proofErr w:type="gramEnd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Сочетание </w:t>
            </w:r>
            <w:proofErr w:type="spellStart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</w:t>
            </w:r>
            <w:proofErr w:type="spellEnd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-ши, </w:t>
            </w:r>
            <w:proofErr w:type="spellStart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</w:t>
            </w:r>
            <w:proofErr w:type="spellEnd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-ща, чу-</w:t>
            </w:r>
            <w:proofErr w:type="spellStart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щу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Речеваяч</w:t>
            </w:r>
            <w:proofErr w:type="spellEnd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ситуация: обсуждение проблемного вопроса. Отработка порядка действий при списывании.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Речевой этикет: слова извинения в различных ситуациях общения. Знакомство с правилом правописания безударного проверяемого в корне слова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Речевая ситуация: выбор адекватных языковых средств при общении с людьми разного возраста. Повторение функций </w:t>
            </w:r>
            <w:r w:rsidRPr="00D956F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Ь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Речевая ситуация: поздравления и вручение подарка. Повторение функций –Ь и порядка действия при списывании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Точность и правильность речи. Повторение звукового анализа и правила переноса слов.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Речевая </w:t>
            </w:r>
            <w:proofErr w:type="gramStart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ситуация:  уточнение</w:t>
            </w:r>
            <w:proofErr w:type="gramEnd"/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значения незнакомых слов. Знакомство с правилом правописания </w:t>
            </w:r>
            <w:proofErr w:type="spellStart"/>
            <w:r w:rsidRPr="00D956F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чк</w:t>
            </w:r>
            <w:proofErr w:type="spellEnd"/>
            <w:r w:rsidRPr="00D956F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56F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чн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2.05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Речевая ситуация: использование интонации при общении. Знакомство со словами, близкими по значению.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3.05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Речевая ситуация: составление краткого рассказа об увиденном. Знакомство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 нормами произношения и ударения </w:t>
            </w:r>
            <w:r w:rsidRPr="00D956F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(решение учебной задачи)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Речевая ситуация: составление краткого рассказа об увиденном. Повторение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Речевая ситуация: составление краткого рассказа об увиденном. Ударение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Разговорная и научная речь. Наблюдение за образованием слов и местом в слове, где можно допустить ошибку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15462D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Разговорная и научная речь. Повторение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Письменная речь: написание писем. Изменяемые и неизменяемые слова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Речевой этикет: слова и выражения, обозначающий запрет. </w:t>
            </w:r>
            <w:r w:rsidR="00D956FA"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Знакомство  с нормами произношения и  ударения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E9" w:rsidRPr="00D956FA" w:rsidRDefault="003363E9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6FA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6FA" w:rsidRPr="00D956FA" w:rsidRDefault="00D956FA" w:rsidP="00D956FA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Речевая ситуация: составление краткого рассказа о летнем отдыхе. 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Комплексное повторение пройденного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4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7.05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6FA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6FA" w:rsidRPr="00D956FA" w:rsidRDefault="00D956FA" w:rsidP="00D956FA">
            <w:pPr>
              <w:pStyle w:val="Centered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переводной  и итоговой контрольной работам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424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6FA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6FA" w:rsidRPr="00257320" w:rsidRDefault="00D956FA" w:rsidP="00D956FA">
            <w:pPr>
              <w:pStyle w:val="Centered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57320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24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bookmarkEnd w:id="0"/>
      <w:tr w:rsidR="00D956FA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6FA" w:rsidRPr="00D956FA" w:rsidRDefault="00D956FA" w:rsidP="00D956FA">
            <w:pPr>
              <w:pStyle w:val="Centered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>Анал</w:t>
            </w:r>
            <w:r w:rsidR="00627B72">
              <w:rPr>
                <w:rFonts w:ascii="Times New Roman" w:hAnsi="Times New Roman" w:cs="Times New Roman"/>
                <w:sz w:val="28"/>
                <w:szCs w:val="28"/>
              </w:rPr>
              <w:t xml:space="preserve">из итоговой контрольной работы </w:t>
            </w:r>
            <w:r w:rsidRPr="00D956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(коррекция знаний)</w:t>
            </w:r>
            <w:r w:rsidRPr="00D956FA">
              <w:rPr>
                <w:rFonts w:ascii="Times New Roman" w:hAnsi="Times New Roman" w:cs="Times New Roman"/>
                <w:sz w:val="28"/>
                <w:szCs w:val="28"/>
              </w:rPr>
              <w:t xml:space="preserve">. Проектные работы по теме </w:t>
            </w: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«Сказка о звуках и буквах русского языка»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24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3.05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6FA" w:rsidRPr="00D956FA" w:rsidTr="00EB7980">
        <w:trPr>
          <w:gridAfter w:val="1"/>
          <w:wAfter w:w="16" w:type="dxa"/>
          <w:trHeight w:val="56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6FA" w:rsidRPr="00D956FA" w:rsidRDefault="00D956FA" w:rsidP="00D956FA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пройденного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24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6FA" w:rsidRPr="00D956FA" w:rsidRDefault="00D956FA" w:rsidP="00D956FA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462D8" w:rsidRDefault="009462D8" w:rsidP="004241C2">
      <w:pPr>
        <w:spacing w:after="16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62D8" w:rsidRDefault="009462D8" w:rsidP="004241C2">
      <w:pPr>
        <w:spacing w:after="16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62D8" w:rsidRDefault="009462D8" w:rsidP="004241C2">
      <w:pPr>
        <w:spacing w:after="16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62D8" w:rsidRDefault="009462D8" w:rsidP="004241C2">
      <w:pPr>
        <w:spacing w:after="16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62D8" w:rsidRDefault="009462D8" w:rsidP="004241C2">
      <w:pPr>
        <w:spacing w:after="16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62D8" w:rsidRDefault="009462D8" w:rsidP="004241C2">
      <w:pPr>
        <w:spacing w:after="16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62D8" w:rsidRDefault="009462D8" w:rsidP="004241C2">
      <w:pPr>
        <w:spacing w:after="16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62D8" w:rsidRDefault="009462D8" w:rsidP="004241C2">
      <w:pPr>
        <w:spacing w:after="16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62D8" w:rsidRDefault="009462D8" w:rsidP="004241C2">
      <w:pPr>
        <w:spacing w:after="16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62D8" w:rsidRDefault="009462D8" w:rsidP="004241C2">
      <w:pPr>
        <w:spacing w:after="16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62D8" w:rsidRDefault="009462D8" w:rsidP="004241C2">
      <w:pPr>
        <w:spacing w:after="16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694F" w:rsidRDefault="0050694F" w:rsidP="004241C2">
      <w:pPr>
        <w:spacing w:after="16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694F" w:rsidRDefault="0050694F" w:rsidP="004241C2">
      <w:pPr>
        <w:spacing w:after="16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3E9" w:rsidRPr="00D956FA" w:rsidRDefault="003363E9" w:rsidP="004241C2">
      <w:pPr>
        <w:spacing w:after="16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56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Лист корректировки</w:t>
      </w:r>
    </w:p>
    <w:p w:rsidR="003363E9" w:rsidRPr="00D956FA" w:rsidRDefault="003363E9" w:rsidP="00D956FA">
      <w:pPr>
        <w:spacing w:after="16" w:line="36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92"/>
        <w:gridCol w:w="4683"/>
        <w:gridCol w:w="1561"/>
        <w:gridCol w:w="1561"/>
        <w:gridCol w:w="4371"/>
      </w:tblGrid>
      <w:tr w:rsidR="003363E9" w:rsidRPr="00D956FA" w:rsidTr="0050694F">
        <w:trPr>
          <w:trHeight w:val="737"/>
        </w:trPr>
        <w:tc>
          <w:tcPr>
            <w:tcW w:w="1092" w:type="dxa"/>
            <w:vMerge w:val="restart"/>
            <w:vAlign w:val="center"/>
          </w:tcPr>
          <w:p w:rsidR="003363E9" w:rsidRPr="00D956FA" w:rsidRDefault="003363E9" w:rsidP="00D956FA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683" w:type="dxa"/>
            <w:vMerge w:val="restart"/>
            <w:vAlign w:val="center"/>
          </w:tcPr>
          <w:p w:rsidR="003363E9" w:rsidRPr="00D956FA" w:rsidRDefault="003363E9" w:rsidP="00D956FA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122" w:type="dxa"/>
            <w:gridSpan w:val="2"/>
            <w:vAlign w:val="center"/>
          </w:tcPr>
          <w:p w:rsidR="003363E9" w:rsidRPr="00D956FA" w:rsidRDefault="003363E9" w:rsidP="00D956FA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371" w:type="dxa"/>
            <w:vMerge w:val="restart"/>
            <w:vAlign w:val="center"/>
          </w:tcPr>
          <w:p w:rsidR="003363E9" w:rsidRPr="00D956FA" w:rsidRDefault="003363E9" w:rsidP="00D956FA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3363E9" w:rsidRPr="00D956FA" w:rsidTr="0050694F">
        <w:trPr>
          <w:trHeight w:val="705"/>
        </w:trPr>
        <w:tc>
          <w:tcPr>
            <w:tcW w:w="1092" w:type="dxa"/>
            <w:vMerge/>
            <w:vAlign w:val="center"/>
          </w:tcPr>
          <w:p w:rsidR="003363E9" w:rsidRPr="00D956FA" w:rsidRDefault="003363E9" w:rsidP="00D956FA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83" w:type="dxa"/>
            <w:vMerge/>
            <w:vAlign w:val="center"/>
          </w:tcPr>
          <w:p w:rsidR="003363E9" w:rsidRPr="00D956FA" w:rsidRDefault="003363E9" w:rsidP="00D956FA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3363E9" w:rsidRPr="00D956FA" w:rsidRDefault="003363E9" w:rsidP="00D956FA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561" w:type="dxa"/>
            <w:vAlign w:val="center"/>
          </w:tcPr>
          <w:p w:rsidR="003363E9" w:rsidRPr="00D956FA" w:rsidRDefault="003363E9" w:rsidP="00D956FA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4371" w:type="dxa"/>
            <w:vMerge/>
            <w:vAlign w:val="center"/>
          </w:tcPr>
          <w:p w:rsidR="003363E9" w:rsidRPr="00D956FA" w:rsidRDefault="003363E9" w:rsidP="00D956FA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50694F">
        <w:trPr>
          <w:trHeight w:val="737"/>
        </w:trPr>
        <w:tc>
          <w:tcPr>
            <w:tcW w:w="1092" w:type="dxa"/>
          </w:tcPr>
          <w:p w:rsidR="003363E9" w:rsidRPr="00D956FA" w:rsidRDefault="003363E9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83" w:type="dxa"/>
          </w:tcPr>
          <w:p w:rsidR="003363E9" w:rsidRPr="00D956FA" w:rsidRDefault="003363E9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:rsidR="003363E9" w:rsidRPr="00D956FA" w:rsidRDefault="003363E9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1" w:type="dxa"/>
          </w:tcPr>
          <w:p w:rsidR="003363E9" w:rsidRPr="00D956FA" w:rsidRDefault="003363E9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41C2" w:rsidRPr="00D956FA" w:rsidTr="0050694F">
        <w:trPr>
          <w:trHeight w:val="737"/>
        </w:trPr>
        <w:tc>
          <w:tcPr>
            <w:tcW w:w="1092" w:type="dxa"/>
          </w:tcPr>
          <w:p w:rsidR="004241C2" w:rsidRPr="00D956FA" w:rsidRDefault="004241C2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83" w:type="dxa"/>
          </w:tcPr>
          <w:p w:rsidR="004241C2" w:rsidRPr="00D956FA" w:rsidRDefault="004241C2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:rsidR="004241C2" w:rsidRPr="00D956FA" w:rsidRDefault="004241C2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1" w:type="dxa"/>
          </w:tcPr>
          <w:p w:rsidR="004241C2" w:rsidRPr="00D956FA" w:rsidRDefault="004241C2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41C2" w:rsidRPr="00D956FA" w:rsidTr="0050694F">
        <w:trPr>
          <w:trHeight w:val="705"/>
        </w:trPr>
        <w:tc>
          <w:tcPr>
            <w:tcW w:w="1092" w:type="dxa"/>
          </w:tcPr>
          <w:p w:rsidR="004241C2" w:rsidRPr="00D956FA" w:rsidRDefault="004241C2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83" w:type="dxa"/>
          </w:tcPr>
          <w:p w:rsidR="004241C2" w:rsidRPr="00D956FA" w:rsidRDefault="004241C2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:rsidR="004241C2" w:rsidRPr="00D956FA" w:rsidRDefault="004241C2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1" w:type="dxa"/>
          </w:tcPr>
          <w:p w:rsidR="004241C2" w:rsidRPr="00D956FA" w:rsidRDefault="004241C2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694F" w:rsidRPr="00D956FA" w:rsidTr="0050694F">
        <w:trPr>
          <w:trHeight w:val="705"/>
        </w:trPr>
        <w:tc>
          <w:tcPr>
            <w:tcW w:w="1092" w:type="dxa"/>
          </w:tcPr>
          <w:p w:rsidR="0050694F" w:rsidRPr="00D956FA" w:rsidRDefault="0050694F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83" w:type="dxa"/>
          </w:tcPr>
          <w:p w:rsidR="0050694F" w:rsidRPr="00D956FA" w:rsidRDefault="0050694F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:rsidR="0050694F" w:rsidRPr="00D956FA" w:rsidRDefault="0050694F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1" w:type="dxa"/>
          </w:tcPr>
          <w:p w:rsidR="0050694F" w:rsidRPr="00D956FA" w:rsidRDefault="0050694F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694F" w:rsidRPr="00D956FA" w:rsidTr="0050694F">
        <w:trPr>
          <w:trHeight w:val="705"/>
        </w:trPr>
        <w:tc>
          <w:tcPr>
            <w:tcW w:w="1092" w:type="dxa"/>
          </w:tcPr>
          <w:p w:rsidR="0050694F" w:rsidRPr="00D956FA" w:rsidRDefault="0050694F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83" w:type="dxa"/>
          </w:tcPr>
          <w:p w:rsidR="0050694F" w:rsidRPr="00D956FA" w:rsidRDefault="0050694F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:rsidR="0050694F" w:rsidRPr="00D956FA" w:rsidRDefault="0050694F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1" w:type="dxa"/>
          </w:tcPr>
          <w:p w:rsidR="0050694F" w:rsidRPr="00D956FA" w:rsidRDefault="0050694F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63E9" w:rsidRPr="00D956FA" w:rsidTr="0050694F">
        <w:trPr>
          <w:trHeight w:val="767"/>
        </w:trPr>
        <w:tc>
          <w:tcPr>
            <w:tcW w:w="1092" w:type="dxa"/>
          </w:tcPr>
          <w:p w:rsidR="003363E9" w:rsidRPr="00D956FA" w:rsidRDefault="003363E9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83" w:type="dxa"/>
          </w:tcPr>
          <w:p w:rsidR="003363E9" w:rsidRPr="00D956FA" w:rsidRDefault="003363E9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:rsidR="003363E9" w:rsidRPr="00D956FA" w:rsidRDefault="003363E9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1" w:type="dxa"/>
          </w:tcPr>
          <w:p w:rsidR="003363E9" w:rsidRPr="00D956FA" w:rsidRDefault="003363E9" w:rsidP="00D956FA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363E9" w:rsidRPr="00D956FA" w:rsidRDefault="003363E9" w:rsidP="00D956F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63E9" w:rsidRPr="00D956FA" w:rsidRDefault="003363E9" w:rsidP="00D956F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241C2" w:rsidRDefault="004241C2" w:rsidP="00D956F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241C2" w:rsidRDefault="004241C2" w:rsidP="00D956F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694F" w:rsidRDefault="0050694F" w:rsidP="00D956F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63E9" w:rsidRPr="00D956FA" w:rsidRDefault="003363E9" w:rsidP="00D956F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56FA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363E9" w:rsidRPr="00D956FA" w:rsidRDefault="003363E9" w:rsidP="00D956F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363E9" w:rsidRPr="00D956FA" w:rsidSect="00CA5A7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8D7748"/>
    <w:multiLevelType w:val="hybridMultilevel"/>
    <w:tmpl w:val="A07C50A2"/>
    <w:lvl w:ilvl="0" w:tplc="E97847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61CB7"/>
    <w:multiLevelType w:val="hybridMultilevel"/>
    <w:tmpl w:val="B6BE3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55020"/>
    <w:multiLevelType w:val="hybridMultilevel"/>
    <w:tmpl w:val="416C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3146C"/>
    <w:multiLevelType w:val="hybridMultilevel"/>
    <w:tmpl w:val="42A8BB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D7E10"/>
    <w:multiLevelType w:val="hybridMultilevel"/>
    <w:tmpl w:val="1422B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51894788"/>
    <w:multiLevelType w:val="hybridMultilevel"/>
    <w:tmpl w:val="42A8B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0" w15:restartNumberingAfterBreak="0">
    <w:nsid w:val="649D30F0"/>
    <w:multiLevelType w:val="hybridMultilevel"/>
    <w:tmpl w:val="55F645B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AC"/>
    <w:rsid w:val="000413B8"/>
    <w:rsid w:val="0015462D"/>
    <w:rsid w:val="00183E04"/>
    <w:rsid w:val="001B7B2E"/>
    <w:rsid w:val="002346DF"/>
    <w:rsid w:val="00257320"/>
    <w:rsid w:val="00283F55"/>
    <w:rsid w:val="002C57FB"/>
    <w:rsid w:val="002C7DB3"/>
    <w:rsid w:val="003363E9"/>
    <w:rsid w:val="003B529B"/>
    <w:rsid w:val="004241C2"/>
    <w:rsid w:val="004343BA"/>
    <w:rsid w:val="004346F9"/>
    <w:rsid w:val="004B3FA3"/>
    <w:rsid w:val="0050694F"/>
    <w:rsid w:val="005478B7"/>
    <w:rsid w:val="005579A5"/>
    <w:rsid w:val="00566D10"/>
    <w:rsid w:val="00580C7C"/>
    <w:rsid w:val="005878E2"/>
    <w:rsid w:val="00627B72"/>
    <w:rsid w:val="00693E11"/>
    <w:rsid w:val="00753FD5"/>
    <w:rsid w:val="0076057D"/>
    <w:rsid w:val="0076226C"/>
    <w:rsid w:val="00801B3F"/>
    <w:rsid w:val="00814BAC"/>
    <w:rsid w:val="008B0C91"/>
    <w:rsid w:val="009462D8"/>
    <w:rsid w:val="00A16D9E"/>
    <w:rsid w:val="00AA176D"/>
    <w:rsid w:val="00AF26BB"/>
    <w:rsid w:val="00B172E2"/>
    <w:rsid w:val="00B63FB5"/>
    <w:rsid w:val="00C4085A"/>
    <w:rsid w:val="00CA5A7D"/>
    <w:rsid w:val="00CC1AAC"/>
    <w:rsid w:val="00D956FA"/>
    <w:rsid w:val="00DD51D0"/>
    <w:rsid w:val="00E24CE1"/>
    <w:rsid w:val="00E5772E"/>
    <w:rsid w:val="00EB7980"/>
    <w:rsid w:val="00F112F2"/>
    <w:rsid w:val="00F35436"/>
    <w:rsid w:val="00F747B3"/>
    <w:rsid w:val="00F9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06FF6-8800-488E-BBA6-12F53862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D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566D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5436"/>
    <w:pPr>
      <w:ind w:left="720"/>
      <w:contextualSpacing/>
    </w:pPr>
  </w:style>
  <w:style w:type="paragraph" w:styleId="a5">
    <w:name w:val="No Spacing"/>
    <w:uiPriority w:val="1"/>
    <w:qFormat/>
    <w:rsid w:val="00AA176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A5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5A7D"/>
    <w:rPr>
      <w:rFonts w:ascii="Segoe UI" w:hAnsi="Segoe UI" w:cs="Segoe UI"/>
      <w:sz w:val="18"/>
      <w:szCs w:val="18"/>
    </w:rPr>
  </w:style>
  <w:style w:type="paragraph" w:customStyle="1" w:styleId="21">
    <w:name w:val="Средняя сетка 21"/>
    <w:basedOn w:val="a"/>
    <w:uiPriority w:val="1"/>
    <w:qFormat/>
    <w:rsid w:val="000413B8"/>
    <w:pPr>
      <w:numPr>
        <w:numId w:val="10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Strong"/>
    <w:uiPriority w:val="99"/>
    <w:qFormat/>
    <w:rsid w:val="000413B8"/>
    <w:rPr>
      <w:rFonts w:cs="Times New Roman"/>
      <w:b/>
      <w:bCs/>
    </w:rPr>
  </w:style>
  <w:style w:type="paragraph" w:customStyle="1" w:styleId="Centered">
    <w:name w:val="Centered"/>
    <w:uiPriority w:val="99"/>
    <w:rsid w:val="00D956FA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18BB2-2831-4E28-A5F9-9D2AFBD3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2018-10-08T07:07:00Z</cp:lastPrinted>
  <dcterms:created xsi:type="dcterms:W3CDTF">2018-09-24T17:58:00Z</dcterms:created>
  <dcterms:modified xsi:type="dcterms:W3CDTF">2018-11-09T04:34:00Z</dcterms:modified>
</cp:coreProperties>
</file>